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A7" w:rsidRDefault="009C7FA7" w:rsidP="009C7FA7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Рекомендованные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онлайн-платформы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9C7FA7" w:rsidRDefault="009C7FA7" w:rsidP="009C7FA7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для дистанционного обучения</w:t>
      </w:r>
    </w:p>
    <w:p w:rsidR="009C7FA7" w:rsidRDefault="009C7FA7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C7FA7" w:rsidRDefault="009C7FA7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4" w:history="1">
        <w:r w:rsidR="00D829D3" w:rsidRPr="009C7FA7">
          <w:rPr>
            <w:rFonts w:ascii="Times New Roman" w:hAnsi="Times New Roman" w:cs="Times New Roman"/>
            <w:color w:val="0563C1"/>
            <w:sz w:val="32"/>
            <w:szCs w:val="32"/>
            <w:u w:val="single"/>
            <w:lang w:eastAsia="ru-RU"/>
          </w:rPr>
          <w:t>https://uchi.ru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 xml:space="preserve">  - Платформа </w:t>
      </w:r>
      <w:proofErr w:type="spellStart"/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Учи</w:t>
      </w:r>
      <w:proofErr w:type="gramStart"/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spellEnd"/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5" w:history="1">
        <w:r w:rsidR="00D829D3" w:rsidRPr="009C7FA7">
          <w:rPr>
            <w:rFonts w:ascii="Times New Roman" w:hAnsi="Times New Roman" w:cs="Times New Roman"/>
            <w:color w:val="0563C1"/>
            <w:sz w:val="32"/>
            <w:szCs w:val="32"/>
            <w:u w:val="single"/>
            <w:lang w:eastAsia="ru-RU"/>
          </w:rPr>
          <w:t>https://www.yaklass.ru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 - платформа Я класс </w:t>
      </w:r>
    </w:p>
    <w:p w:rsidR="00D829D3" w:rsidRPr="009C7FA7" w:rsidRDefault="00D829D3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eastAsia="ru-RU"/>
        </w:rPr>
        <w:t>https://education.yandex.ru </w:t>
      </w:r>
      <w:r w:rsidRPr="009C7FA7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 xml:space="preserve"> - </w:t>
      </w:r>
      <w:proofErr w:type="spellStart"/>
      <w:r w:rsidRPr="009C7FA7">
        <w:rPr>
          <w:rFonts w:ascii="Times New Roman" w:hAnsi="Times New Roman" w:cs="Times New Roman"/>
          <w:sz w:val="32"/>
          <w:szCs w:val="32"/>
          <w:lang w:eastAsia="ru-RU"/>
        </w:rPr>
        <w:t>Яндекс</w:t>
      </w:r>
      <w:proofErr w:type="spellEnd"/>
      <w:r w:rsidRPr="009C7FA7">
        <w:rPr>
          <w:rFonts w:ascii="Times New Roman" w:hAnsi="Times New Roman" w:cs="Times New Roman"/>
          <w:sz w:val="32"/>
          <w:szCs w:val="32"/>
          <w:lang w:eastAsia="ru-RU"/>
        </w:rPr>
        <w:t xml:space="preserve"> учебники</w:t>
      </w:r>
    </w:p>
    <w:p w:rsidR="00D829D3" w:rsidRPr="009C7FA7" w:rsidRDefault="00D829D3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media</w:t>
      </w:r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proofErr w:type="spellStart"/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prosv</w:t>
      </w:r>
      <w:proofErr w:type="spellEnd"/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proofErr w:type="spellStart"/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ru</w:t>
      </w:r>
      <w:proofErr w:type="spellEnd"/>
      <w:proofErr w:type="gramStart"/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 </w:t>
      </w:r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-</w:t>
      </w:r>
      <w:proofErr w:type="gramEnd"/>
      <w:r w:rsidRPr="009C7FA7">
        <w:rPr>
          <w:rFonts w:ascii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 </w:t>
      </w:r>
      <w:r w:rsidRPr="009C7FA7">
        <w:rPr>
          <w:rFonts w:ascii="Times New Roman" w:hAnsi="Times New Roman" w:cs="Times New Roman"/>
          <w:sz w:val="32"/>
          <w:szCs w:val="32"/>
          <w:lang w:eastAsia="ru-RU"/>
        </w:rPr>
        <w:t>Просвещение</w:t>
      </w:r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6" w:history="1">
        <w:r w:rsidR="00D829D3" w:rsidRPr="009C7F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https://resh.edu.ru/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  -платформа Российская электронная школа</w:t>
      </w:r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7" w:history="1">
        <w:r w:rsidR="00D829D3" w:rsidRPr="009C7F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https://www.mos.ru/city/projects/mesh/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 платформа Московская электронная школа</w:t>
      </w:r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8" w:history="1">
        <w:r w:rsidR="00D829D3" w:rsidRPr="009C7F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https://interneturok.ru/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 xml:space="preserve"> - библиотека </w:t>
      </w:r>
      <w:proofErr w:type="spellStart"/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видеоуроков</w:t>
      </w:r>
      <w:proofErr w:type="spellEnd"/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9" w:history="1">
        <w:r w:rsidR="00D829D3" w:rsidRPr="009C7F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https://myskills.ru/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 -Мои достижения РФ</w:t>
      </w:r>
    </w:p>
    <w:p w:rsidR="00D829D3" w:rsidRPr="009C7FA7" w:rsidRDefault="00D829D3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C7FA7">
        <w:rPr>
          <w:rFonts w:ascii="Times New Roman" w:hAnsi="Times New Roman" w:cs="Times New Roman"/>
          <w:sz w:val="32"/>
          <w:szCs w:val="32"/>
          <w:lang w:eastAsia="ru-RU"/>
        </w:rPr>
        <w:t> </w:t>
      </w:r>
      <w:hyperlink r:id="rId10" w:history="1">
        <w:r w:rsidRPr="009C7F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https://prosv.ru/</w:t>
        </w:r>
      </w:hyperlink>
      <w:r w:rsidRPr="009C7FA7">
        <w:rPr>
          <w:rFonts w:ascii="Times New Roman" w:hAnsi="Times New Roman" w:cs="Times New Roman"/>
          <w:sz w:val="32"/>
          <w:szCs w:val="32"/>
          <w:lang w:eastAsia="ru-RU"/>
        </w:rPr>
        <w:t> Издание просвещение.</w:t>
      </w:r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11" w:history="1">
        <w:r w:rsidR="00D829D3" w:rsidRPr="009C7F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https://www.litres.ru/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ЛитРес</w:t>
      </w:r>
      <w:proofErr w:type="spellEnd"/>
    </w:p>
    <w:p w:rsidR="00D829D3" w:rsidRPr="009C7FA7" w:rsidRDefault="000232FA" w:rsidP="00D829D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hyperlink r:id="rId12" w:history="1">
        <w:r w:rsidR="00D829D3" w:rsidRPr="009C7F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https://rosuchebnik.ru/audio/</w:t>
        </w:r>
      </w:hyperlink>
      <w:r w:rsidR="00D829D3" w:rsidRPr="009C7FA7">
        <w:rPr>
          <w:rFonts w:ascii="Times New Roman" w:hAnsi="Times New Roman" w:cs="Times New Roman"/>
          <w:sz w:val="32"/>
          <w:szCs w:val="32"/>
          <w:lang w:eastAsia="ru-RU"/>
        </w:rPr>
        <w:t> Российские учебники</w:t>
      </w:r>
    </w:p>
    <w:p w:rsidR="008B2B88" w:rsidRPr="009C7FA7" w:rsidRDefault="008B2B88">
      <w:pPr>
        <w:rPr>
          <w:rFonts w:ascii="Times New Roman" w:hAnsi="Times New Roman" w:cs="Times New Roman"/>
          <w:sz w:val="32"/>
          <w:szCs w:val="32"/>
        </w:rPr>
      </w:pPr>
    </w:p>
    <w:sectPr w:rsidR="008B2B88" w:rsidRPr="009C7FA7" w:rsidSect="008B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D3"/>
    <w:rsid w:val="000232FA"/>
    <w:rsid w:val="001367DA"/>
    <w:rsid w:val="00567799"/>
    <w:rsid w:val="00571470"/>
    <w:rsid w:val="008B2B88"/>
    <w:rsid w:val="009C7FA7"/>
    <w:rsid w:val="00C14E53"/>
    <w:rsid w:val="00D829D3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9D3"/>
    <w:rPr>
      <w:color w:val="0000FF"/>
      <w:u w:val="single"/>
    </w:rPr>
  </w:style>
  <w:style w:type="paragraph" w:styleId="a5">
    <w:name w:val="No Spacing"/>
    <w:uiPriority w:val="1"/>
    <w:qFormat/>
    <w:rsid w:val="00D8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s.ru/city/projects/mesh/" TargetMode="External"/><Relationship Id="rId12" Type="http://schemas.openxmlformats.org/officeDocument/2006/relationships/hyperlink" Target="https://rosuchebnik.ru/aud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litres.ru/" TargetMode="External"/><Relationship Id="rId5" Type="http://schemas.openxmlformats.org/officeDocument/2006/relationships/hyperlink" Target="https://www.yaklass.ru" TargetMode="External"/><Relationship Id="rId10" Type="http://schemas.openxmlformats.org/officeDocument/2006/relationships/hyperlink" Target="https://prosv.ru/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myskill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Елена</cp:lastModifiedBy>
  <cp:revision>2</cp:revision>
  <dcterms:created xsi:type="dcterms:W3CDTF">2020-04-06T06:31:00Z</dcterms:created>
  <dcterms:modified xsi:type="dcterms:W3CDTF">2020-04-06T06:31:00Z</dcterms:modified>
</cp:coreProperties>
</file>